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4C5" w:rsidRPr="00367F90" w:rsidRDefault="00D964C5" w:rsidP="00D964C5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 w:rsidRPr="00367F90">
        <w:rPr>
          <w:rFonts w:ascii="Angsana New" w:hAnsi="Angsana New" w:cs="Angsana New"/>
          <w:sz w:val="32"/>
          <w:szCs w:val="32"/>
          <w:cs/>
          <w:lang w:bidi="th-TH"/>
        </w:rPr>
        <w:t xml:space="preserve">คู่มือสำหรับประชาชน </w:t>
      </w:r>
      <w:r w:rsidRPr="00367F90">
        <w:rPr>
          <w:rFonts w:ascii="Angsana New" w:hAnsi="Angsana New" w:cs="Angsana New"/>
          <w:sz w:val="32"/>
          <w:szCs w:val="32"/>
          <w:lang w:bidi="th-TH"/>
        </w:rPr>
        <w:t xml:space="preserve">: </w:t>
      </w:r>
      <w:r w:rsidRPr="009241A0">
        <w:rPr>
          <w:rFonts w:ascii="Angsana New" w:hAnsi="Angsana New" w:cs="Angsana New"/>
          <w:noProof/>
          <w:sz w:val="32"/>
          <w:szCs w:val="32"/>
          <w:cs/>
          <w:lang w:bidi="th-TH"/>
        </w:rPr>
        <w:t>การขอใบอนุญาตประกอบกิจการสถานีบริการน้ำมัน</w:t>
      </w:r>
    </w:p>
    <w:p w:rsidR="00D964C5" w:rsidRPr="00367F90" w:rsidRDefault="00D964C5" w:rsidP="00D964C5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หน่วยงานที่รับผิดชอบ </w:t>
      </w:r>
      <w:proofErr w:type="gramStart"/>
      <w:r w:rsidRPr="00367F90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367F90">
        <w:rPr>
          <w:rFonts w:asciiTheme="majorBidi" w:hAnsiTheme="majorBidi" w:cstheme="majorBidi"/>
          <w:sz w:val="32"/>
          <w:szCs w:val="32"/>
          <w:cs/>
          <w:lang w:bidi="th-TH"/>
        </w:rPr>
        <w:t>กอง</w:t>
      </w:r>
      <w:r w:rsidRPr="00367F90">
        <w:rPr>
          <w:rFonts w:asciiTheme="majorBidi" w:hAnsiTheme="majorBidi" w:cstheme="majorBidi" w:hint="cs"/>
          <w:sz w:val="32"/>
          <w:szCs w:val="32"/>
          <w:cs/>
          <w:lang w:bidi="th-TH"/>
        </w:rPr>
        <w:t>ช่างอ</w:t>
      </w:r>
      <w:r w:rsidRPr="00367F90">
        <w:rPr>
          <w:rFonts w:asciiTheme="majorBidi" w:hAnsiTheme="majorBidi" w:cstheme="majorBidi"/>
          <w:sz w:val="32"/>
          <w:szCs w:val="32"/>
          <w:cs/>
          <w:lang w:bidi="th-TH"/>
        </w:rPr>
        <w:t>งค์การบริหารส่วนตำบลวัง</w:t>
      </w:r>
      <w:proofErr w:type="gramEnd"/>
    </w:p>
    <w:p w:rsidR="00D964C5" w:rsidRPr="00367F90" w:rsidRDefault="00D964C5" w:rsidP="00D964C5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67F90">
        <w:rPr>
          <w:rFonts w:asciiTheme="majorBidi" w:hAnsiTheme="majorBidi" w:cstheme="majorBidi"/>
          <w:sz w:val="32"/>
          <w:szCs w:val="32"/>
          <w:cs/>
          <w:lang w:bidi="th-TH"/>
        </w:rPr>
        <w:t>กรมส่งเสริมการปกครองท้องถิ่น   กระทรวง</w:t>
      </w:r>
      <w:proofErr w:type="gramStart"/>
      <w:r w:rsidRPr="00367F90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D964C5" w:rsidRPr="00367F90" w:rsidRDefault="00D964C5" w:rsidP="00D964C5">
      <w:pPr>
        <w:tabs>
          <w:tab w:val="left" w:pos="6678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6614B4">
        <w:rPr>
          <w:noProof/>
          <w:lang w:bidi="th-TH"/>
        </w:rPr>
        <w:pict>
          <v:line id="ตัวเชื่อมต่อตรง 7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" strokeweight="1pt">
            <v:stroke joinstyle="miter"/>
          </v:line>
        </w:pict>
      </w:r>
      <w:r w:rsidRPr="00367F90">
        <w:rPr>
          <w:rFonts w:ascii="Cordia New" w:hAnsi="Cordia New"/>
          <w:sz w:val="32"/>
          <w:szCs w:val="32"/>
        </w:rPr>
        <w:tab/>
      </w:r>
    </w:p>
    <w:p w:rsidR="00D964C5" w:rsidRPr="00367F90" w:rsidRDefault="00D964C5" w:rsidP="00D964C5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1.  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กระบวนงาน</w:t>
      </w:r>
      <w:proofErr w:type="gramStart"/>
      <w:r w:rsidRPr="00367F90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9241A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</w:t>
      </w:r>
      <w:r w:rsidRPr="009241A0">
        <w:rPr>
          <w:rFonts w:ascii="Angsana New" w:hAnsi="Angsana New" w:cs="Angsana New"/>
          <w:noProof/>
          <w:sz w:val="32"/>
          <w:szCs w:val="32"/>
          <w:cs/>
          <w:lang w:bidi="th-TH"/>
        </w:rPr>
        <w:t>ขอใบอนุญาตประกอบกิจการสถานีบริการน้ำมัน</w:t>
      </w:r>
      <w:proofErr w:type="gramEnd"/>
    </w:p>
    <w:p w:rsidR="00D964C5" w:rsidRPr="00367F90" w:rsidRDefault="00D964C5" w:rsidP="00D964C5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367F90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2.  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หน่วยงานเจ้าของกระบวนงาน</w:t>
      </w: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proofErr w:type="gramStart"/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  <w:r w:rsidRPr="00367F90">
        <w:rPr>
          <w:rFonts w:asciiTheme="majorBidi" w:hAnsiTheme="majorBidi" w:cstheme="majorBidi" w:hint="cs"/>
          <w:sz w:val="32"/>
          <w:szCs w:val="32"/>
          <w:cs/>
          <w:lang w:bidi="th-TH"/>
        </w:rPr>
        <w:t>กองช่างองค์การบริหารส่วนตำบลวัง</w:t>
      </w:r>
      <w:proofErr w:type="gramEnd"/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รับแจ้ง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964C5" w:rsidRPr="00367F90" w:rsidTr="00AF052A">
        <w:tc>
          <w:tcPr>
            <w:tcW w:w="675" w:type="dxa"/>
            <w:hideMark/>
          </w:tcPr>
          <w:p w:rsidR="00D964C5" w:rsidRPr="00367F9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   1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tbl>
            <w:tblPr>
              <w:tblW w:w="9639" w:type="dxa"/>
              <w:tblLayout w:type="fixed"/>
              <w:tblLook w:val="04A0"/>
            </w:tblPr>
            <w:tblGrid>
              <w:gridCol w:w="9639"/>
            </w:tblGrid>
            <w:tr w:rsidR="00D964C5" w:rsidRPr="00367F90" w:rsidTr="00AF052A">
              <w:tc>
                <w:tcPr>
                  <w:tcW w:w="9639" w:type="dxa"/>
                </w:tcPr>
                <w:p w:rsidR="00D964C5" w:rsidRPr="00367F90" w:rsidRDefault="00D964C5" w:rsidP="00AF052A">
                  <w:pPr>
                    <w:spacing w:after="0" w:line="240" w:lineRule="auto"/>
                    <w:ind w:hanging="74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bidi="th-TH"/>
                    </w:rPr>
                  </w:pPr>
                  <w:r w:rsidRPr="00367F90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</w:t>
                  </w:r>
                  <w:r w:rsidRPr="00367F90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367F90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ร</w:t>
                  </w:r>
                  <w:r w:rsidRPr="00367F90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367F90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บ</w:t>
                  </w:r>
                  <w:r w:rsidRPr="00367F90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367F9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bidi="th-TH"/>
                    </w:rPr>
                    <w:t>ควบคุมน้ำมันเชื้อเพลิง  พ</w:t>
                  </w:r>
                  <w:r w:rsidRPr="00367F90">
                    <w:rPr>
                      <w:rFonts w:asciiTheme="majorBidi" w:hAnsiTheme="majorBidi" w:cstheme="majorBidi"/>
                      <w:sz w:val="32"/>
                      <w:szCs w:val="32"/>
                      <w:lang w:bidi="th-TH"/>
                    </w:rPr>
                    <w:t>.</w:t>
                  </w:r>
                  <w:r w:rsidRPr="00367F9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367F90">
                    <w:rPr>
                      <w:rFonts w:asciiTheme="majorBidi" w:hAnsiTheme="majorBidi" w:cstheme="majorBidi"/>
                      <w:sz w:val="32"/>
                      <w:szCs w:val="32"/>
                      <w:lang w:bidi="th-TH"/>
                    </w:rPr>
                    <w:t xml:space="preserve">.2542  </w:t>
                  </w:r>
                  <w:r w:rsidRPr="00367F9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bidi="th-TH"/>
                    </w:rPr>
                    <w:t>และแก้ไขเพิ่มเติม (ฉบับที่ 2  ) พ</w:t>
                  </w:r>
                  <w:r w:rsidRPr="00367F90">
                    <w:rPr>
                      <w:rFonts w:asciiTheme="majorBidi" w:hAnsiTheme="majorBidi" w:cstheme="majorBidi"/>
                      <w:sz w:val="32"/>
                      <w:szCs w:val="32"/>
                      <w:lang w:bidi="th-TH"/>
                    </w:rPr>
                    <w:t>.</w:t>
                  </w:r>
                  <w:r w:rsidRPr="00367F9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367F90">
                    <w:rPr>
                      <w:rFonts w:asciiTheme="majorBidi" w:hAnsiTheme="majorBidi" w:cstheme="majorBidi"/>
                      <w:sz w:val="32"/>
                      <w:szCs w:val="32"/>
                      <w:lang w:bidi="th-TH"/>
                    </w:rPr>
                    <w:t xml:space="preserve">.2550  </w:t>
                  </w:r>
                </w:p>
              </w:tc>
            </w:tr>
          </w:tbl>
          <w:p w:rsidR="00D964C5" w:rsidRPr="00367F90" w:rsidRDefault="00D964C5" w:rsidP="00AF052A">
            <w:pPr>
              <w:spacing w:after="0" w:line="240" w:lineRule="auto"/>
              <w:ind w:hanging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ระดับผลกระทบ</w:t>
      </w: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Pr="00367F90">
        <w:rPr>
          <w:rFonts w:asciiTheme="majorBidi" w:hAnsiTheme="majorBidi" w:cstheme="majorBidi"/>
          <w:noProof/>
          <w:sz w:val="32"/>
          <w:szCs w:val="32"/>
        </w:rPr>
        <w:t>/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สังคม</w:t>
      </w:r>
      <w:r w:rsidRPr="00367F9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367F90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ฎกระทรวงกำหนดหลักเกณฑ์วิธีการและเงื่อนไขเกี่ยวกับการแจ้งการอนุญาตและอัตราค่าธรรมเนียมเกี่ยวกับการประกอบกิจการน้ำมันเชื้อเพลิงพ</w:t>
      </w:r>
      <w:r w:rsidRPr="00367F90">
        <w:rPr>
          <w:rFonts w:asciiTheme="majorBidi" w:hAnsiTheme="majorBidi" w:cstheme="majorBidi"/>
          <w:noProof/>
          <w:sz w:val="32"/>
          <w:szCs w:val="32"/>
        </w:rPr>
        <w:t>.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367F90">
        <w:rPr>
          <w:rFonts w:asciiTheme="majorBidi" w:hAnsiTheme="majorBidi" w:cstheme="majorBidi"/>
          <w:noProof/>
          <w:sz w:val="32"/>
          <w:szCs w:val="32"/>
        </w:rPr>
        <w:t>. 2556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ระยะเวลาที่กำหนดตามกฎหมาย / ข้อกำหนด ฯลฯ</w:t>
      </w:r>
      <w:r w:rsidRPr="00367F90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367F90">
        <w:rPr>
          <w:rFonts w:asciiTheme="majorBidi" w:hAnsiTheme="majorBidi" w:cstheme="majorBidi" w:hint="cs"/>
          <w:sz w:val="32"/>
          <w:szCs w:val="32"/>
          <w:cs/>
          <w:lang w:bidi="th-TH"/>
        </w:rPr>
        <w:t>วัน</w:t>
      </w: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D964C5" w:rsidRPr="00367F90" w:rsidRDefault="00D964C5" w:rsidP="00D964C5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  0</w:t>
      </w:r>
      <w:r w:rsidRPr="00367F90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ราย</w:t>
      </w:r>
      <w:r w:rsidRPr="00367F90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D964C5" w:rsidRPr="00367F90" w:rsidRDefault="00D964C5" w:rsidP="00D964C5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 0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</w:t>
      </w:r>
      <w:r w:rsidRPr="00367F90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D964C5" w:rsidRPr="00367F90" w:rsidRDefault="00D964C5" w:rsidP="00D964C5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>
        <w:rPr>
          <w:rFonts w:asciiTheme="majorBidi" w:hAnsiTheme="majorBidi" w:cstheme="majorBidi"/>
          <w:noProof/>
          <w:sz w:val="32"/>
          <w:szCs w:val="32"/>
        </w:rPr>
        <w:t xml:space="preserve"> 0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</w:t>
      </w:r>
      <w:r w:rsidRPr="00367F90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ราย 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D964C5" w:rsidRPr="009241A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367F90">
        <w:rPr>
          <w:rFonts w:asciiTheme="majorBidi" w:hAnsiTheme="majorBidi" w:cstheme="majorBidi"/>
          <w:noProof/>
          <w:sz w:val="32"/>
          <w:szCs w:val="32"/>
        </w:rPr>
        <w:t>[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367F90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Pr="00367F90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</w:t>
      </w:r>
      <w:r w:rsidRPr="00367F90">
        <w:rPr>
          <w:rFonts w:ascii="Angsana New" w:hAnsi="Angsana New" w:cs="Angsana New"/>
          <w:noProof/>
          <w:sz w:val="32"/>
          <w:szCs w:val="32"/>
          <w:cs/>
          <w:lang w:bidi="th-TH"/>
        </w:rPr>
        <w:t>ขอ</w:t>
      </w:r>
      <w:r w:rsidRPr="009241A0">
        <w:rPr>
          <w:rFonts w:ascii="Angsana New" w:hAnsi="Angsana New" w:cs="Angsana New"/>
          <w:noProof/>
          <w:sz w:val="32"/>
          <w:szCs w:val="32"/>
          <w:cs/>
          <w:lang w:bidi="th-TH"/>
        </w:rPr>
        <w:t>ใบอนุญาตประกอบกิจการสถานีบริการน้ำมัน</w:t>
      </w:r>
      <w:r w:rsidRPr="009241A0">
        <w:rPr>
          <w:rFonts w:asciiTheme="majorBidi" w:hAnsiTheme="majorBidi" w:cstheme="majorBidi"/>
          <w:noProof/>
          <w:sz w:val="32"/>
          <w:szCs w:val="32"/>
        </w:rPr>
        <w:t>21/07/</w:t>
      </w:r>
      <w:proofErr w:type="gramStart"/>
      <w:r w:rsidRPr="009241A0">
        <w:rPr>
          <w:rFonts w:asciiTheme="majorBidi" w:hAnsiTheme="majorBidi" w:cstheme="majorBidi"/>
          <w:noProof/>
          <w:sz w:val="32"/>
          <w:szCs w:val="32"/>
        </w:rPr>
        <w:t>2558  15:</w:t>
      </w:r>
      <w:r w:rsidRPr="009241A0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9241A0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Pr="009241A0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tbl>
      <w:tblPr>
        <w:tblW w:w="10173" w:type="dxa"/>
        <w:tblLayout w:type="fixed"/>
        <w:tblLook w:val="04A0"/>
      </w:tblPr>
      <w:tblGrid>
        <w:gridCol w:w="534"/>
        <w:gridCol w:w="9639"/>
      </w:tblGrid>
      <w:tr w:rsidR="00D964C5" w:rsidRPr="00367F90" w:rsidTr="00AF052A">
        <w:tc>
          <w:tcPr>
            <w:tcW w:w="534" w:type="dxa"/>
            <w:hideMark/>
          </w:tcPr>
          <w:p w:rsidR="00D964C5" w:rsidRPr="00367F90" w:rsidRDefault="00D964C5" w:rsidP="00AF052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1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D964C5" w:rsidRPr="00367F9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5" w:history="1">
              <w:r w:rsidRPr="00367F90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367F9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จังหวัดสุราษฎร์ธานี</w:t>
            </w:r>
          </w:p>
          <w:p w:rsidR="00D964C5" w:rsidRPr="00367F90" w:rsidRDefault="00D964C5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ตั้งแต่เวลา</w:t>
            </w:r>
          </w:p>
          <w:p w:rsidR="00D964C5" w:rsidRPr="00367F90" w:rsidRDefault="00D964C5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367F90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</w:p>
        </w:tc>
      </w:tr>
    </w:tbl>
    <w:p w:rsidR="00D964C5" w:rsidRDefault="00D964C5" w:rsidP="00D964C5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D964C5" w:rsidRPr="00D964C5" w:rsidRDefault="00D964C5" w:rsidP="00D964C5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  <w:lang w:bidi="th-TH"/>
        </w:rPr>
      </w:pP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หากผู้ขออนุญาตประกอบกิจการสถานีบริการน้ำมัน ประสงค์จะขอรับใบอนุญาตให้ยื่น</w:t>
      </w:r>
      <w:r w:rsidRPr="00D964C5">
        <w:rPr>
          <w:rFonts w:asciiTheme="majorBidi" w:hAnsiTheme="majorBidi" w:cstheme="majorBidi"/>
          <w:sz w:val="32"/>
          <w:szCs w:val="32"/>
          <w:cs/>
          <w:lang w:bidi="th-TH"/>
        </w:rPr>
        <w:t>ใบคำขอรับใบอนุญาตประกอบกิจการ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สถานีบริการน้ำมัน ตามแบบ ธพ</w:t>
      </w:r>
      <w:r w:rsidRPr="00D964C5">
        <w:rPr>
          <w:rFonts w:asciiTheme="majorBidi" w:hAnsiTheme="majorBidi" w:cstheme="majorBidi"/>
          <w:noProof/>
          <w:sz w:val="32"/>
          <w:szCs w:val="32"/>
        </w:rPr>
        <w:t>.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น</w:t>
      </w:r>
      <w:r w:rsidRPr="00D964C5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.1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  พร้อมด้วยเอกสารและหลักฐานที่ถูกต้องครบถ้วน</w:t>
      </w:r>
      <w:r w:rsidRPr="00D964C5">
        <w:rPr>
          <w:rFonts w:ascii="Cordia New" w:hAnsi="Cordia New"/>
          <w:noProof/>
          <w:sz w:val="32"/>
          <w:szCs w:val="32"/>
          <w:rtl/>
          <w:cs/>
          <w:lang w:bidi="th-TH"/>
        </w:rPr>
        <w:br/>
      </w:r>
    </w:p>
    <w:p w:rsidR="00D964C5" w:rsidRDefault="00D964C5" w:rsidP="00D964C5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  <w:lang w:bidi="th-TH"/>
        </w:rPr>
      </w:pPr>
    </w:p>
    <w:p w:rsidR="00D964C5" w:rsidRDefault="00D964C5" w:rsidP="00D964C5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  <w:lang w:bidi="th-TH"/>
        </w:rPr>
      </w:pPr>
    </w:p>
    <w:p w:rsidR="00D964C5" w:rsidRDefault="00D964C5" w:rsidP="00D964C5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D964C5">
        <w:rPr>
          <w:rFonts w:asciiTheme="majorBidi" w:hAnsiTheme="majorBidi" w:cstheme="majorBidi"/>
          <w:noProof/>
          <w:sz w:val="32"/>
          <w:szCs w:val="32"/>
          <w:lang w:bidi="th-TH"/>
        </w:rPr>
        <w:lastRenderedPageBreak/>
        <w:t xml:space="preserve">1. </w:t>
      </w:r>
      <w:r w:rsidRPr="00D964C5">
        <w:rPr>
          <w:rFonts w:asciiTheme="majorBidi" w:hAnsiTheme="majorBidi" w:cstheme="majorBidi"/>
          <w:noProof/>
          <w:sz w:val="32"/>
          <w:szCs w:val="32"/>
          <w:rtl/>
        </w:rPr>
        <w:t xml:space="preserve"> 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หากเห็นว่าคำขอไม่ถูกต้องหรือยังขาดเอกสารหรือหลักฐานใดและไม่อาจแก้ไข</w:t>
      </w:r>
      <w:r w:rsidRPr="00D964C5">
        <w:rPr>
          <w:rFonts w:asciiTheme="majorBidi" w:hAnsiTheme="majorBidi" w:cstheme="majorBidi"/>
          <w:noProof/>
          <w:sz w:val="32"/>
          <w:szCs w:val="32"/>
          <w:rtl/>
        </w:rPr>
        <w:t>/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เพิ่มเติมได้ในขณะนั้นผู้รับคำขอและผู้ยื่นคำขอจะต้องลงนามบันทึกความบกพร่องและรายการเอกสาร</w:t>
      </w:r>
      <w:r w:rsidRPr="00D964C5">
        <w:rPr>
          <w:rFonts w:asciiTheme="majorBidi" w:hAnsiTheme="majorBidi" w:cstheme="majorBidi"/>
          <w:noProof/>
          <w:sz w:val="32"/>
          <w:szCs w:val="32"/>
        </w:rPr>
        <w:t>/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D964C5">
        <w:rPr>
          <w:rFonts w:asciiTheme="majorBidi" w:hAnsiTheme="majorBidi" w:cstheme="majorBidi"/>
          <w:noProof/>
          <w:sz w:val="32"/>
          <w:szCs w:val="32"/>
        </w:rPr>
        <w:t>/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D964C5">
        <w:rPr>
          <w:rFonts w:asciiTheme="majorBidi" w:hAnsiTheme="majorBidi" w:cstheme="majorBidi"/>
          <w:noProof/>
          <w:sz w:val="32"/>
          <w:szCs w:val="32"/>
        </w:rPr>
        <w:t>/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</w:p>
    <w:p w:rsidR="00D964C5" w:rsidRDefault="00D964C5" w:rsidP="00D964C5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t>2</w:t>
      </w:r>
      <w:r w:rsidRPr="00D964C5">
        <w:rPr>
          <w:rFonts w:asciiTheme="majorBidi" w:hAnsiTheme="majorBidi" w:cstheme="majorBidi"/>
          <w:noProof/>
          <w:sz w:val="32"/>
          <w:szCs w:val="32"/>
        </w:rPr>
        <w:t xml:space="preserve">. 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</w:p>
    <w:p w:rsidR="00D964C5" w:rsidRDefault="00D964C5" w:rsidP="00D964C5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  <w:lang w:bidi="th-TH"/>
        </w:rPr>
      </w:pPr>
      <w:r>
        <w:rPr>
          <w:rFonts w:asciiTheme="majorBidi" w:hAnsiTheme="majorBidi" w:cstheme="majorBidi"/>
          <w:noProof/>
          <w:sz w:val="32"/>
          <w:szCs w:val="32"/>
          <w:lang w:bidi="th-TH"/>
        </w:rPr>
        <w:t>3</w:t>
      </w:r>
      <w:r w:rsidRPr="00D964C5">
        <w:rPr>
          <w:rFonts w:asciiTheme="majorBidi" w:hAnsiTheme="majorBidi" w:cstheme="majorBidi"/>
          <w:noProof/>
          <w:sz w:val="32"/>
          <w:szCs w:val="32"/>
        </w:rPr>
        <w:t xml:space="preserve">. 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</w:p>
    <w:p w:rsidR="00D964C5" w:rsidRPr="00D964C5" w:rsidRDefault="00D964C5" w:rsidP="00D964C5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bidi="th-TH"/>
        </w:rPr>
        <w:t>4</w:t>
      </w:r>
      <w:r w:rsidRPr="00D964C5">
        <w:rPr>
          <w:rFonts w:asciiTheme="majorBidi" w:hAnsiTheme="majorBidi" w:cstheme="majorBidi"/>
          <w:noProof/>
          <w:sz w:val="32"/>
          <w:szCs w:val="32"/>
        </w:rPr>
        <w:t xml:space="preserve">. 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ทั้งนี้จะมีการแจ้งผลการพิจารณาให้ผู้ยื่นคำขอทราบภายใน๗วันนับแต่วันที่พิจารณาแล้วเสร็จทางจดหมายอิเล็กทรอนิคส์ </w:t>
      </w:r>
      <w:r w:rsidRPr="00D964C5">
        <w:rPr>
          <w:rFonts w:asciiTheme="majorBidi" w:hAnsiTheme="majorBidi" w:cstheme="majorBidi"/>
          <w:noProof/>
          <w:sz w:val="32"/>
          <w:szCs w:val="32"/>
        </w:rPr>
        <w:t xml:space="preserve">(Email) </w:t>
      </w:r>
      <w:r w:rsidRPr="00D964C5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หรือหากประสงค์ให้จัดส่งผลให้ทางไปรษณีย์โปรดแนบซองจ่าหน้าถึงตัวท่านเองให้ชัดเจนพร้อมติดแสตมป์สำหรับค่าไปรษณีย์ลงทะเบียนตามอัตราของบริษัทไปรษณีย์ไทยจำกัดกำหนด</w:t>
      </w:r>
    </w:p>
    <w:p w:rsidR="00D964C5" w:rsidRPr="00367F90" w:rsidRDefault="00D964C5" w:rsidP="00D964C5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noProof/>
          <w:sz w:val="32"/>
          <w:szCs w:val="32"/>
          <w:lang w:bidi="th-TH"/>
        </w:rPr>
      </w:pP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hanging="11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D964C5" w:rsidRPr="009241A0" w:rsidTr="00AF052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964C5" w:rsidRPr="009241A0" w:rsidTr="00AF052A">
        <w:trPr>
          <w:trHeight w:val="1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เจ้าหน้าที่รับคำขอและตรวจสอบความครบถ้วนของเอกสารตามรายการเอกสารหลักฐานที่กำหนด</w:t>
            </w: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 วัน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กองช่าง</w:t>
            </w: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964C5" w:rsidRPr="009241A0" w:rsidTr="00AF052A">
        <w:trPr>
          <w:trHeight w:val="15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</w:p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เจ้าหน้าที่ผู้รับผิดชอบพิจารณา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ตรวจสอบเอกสารหลักฐานประกอบ</w:t>
            </w: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</w:rPr>
              <w:t xml:space="preserve">4  </w:t>
            </w:r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กองช่าง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964C5" w:rsidRPr="009241A0" w:rsidTr="00AF052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การลงนามอนุ</w:t>
            </w:r>
            <w:proofErr w:type="spellStart"/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ญาต</w:t>
            </w:r>
            <w:proofErr w:type="spellEnd"/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ลงนามในใบอนุญาต</w:t>
            </w: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2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   กอง</w:t>
            </w:r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964C5" w:rsidRPr="00367F90" w:rsidRDefault="00D964C5" w:rsidP="00D964C5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r w:rsidRPr="00367F90">
        <w:rPr>
          <w:rFonts w:asciiTheme="majorBidi" w:hAnsiTheme="majorBidi" w:cstheme="majorBidi"/>
          <w:noProof/>
          <w:sz w:val="32"/>
          <w:szCs w:val="32"/>
          <w:lang w:bidi="th-TH"/>
        </w:rPr>
        <w:t>7</w:t>
      </w:r>
      <w:r w:rsidRPr="00367F90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วัน</w:t>
      </w: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D964C5" w:rsidRPr="00367F90" w:rsidRDefault="00D964C5" w:rsidP="00D964C5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ยังไม่ผ่าน</w:t>
      </w:r>
      <w:r w:rsidRPr="00367F90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Pr="00367F90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</w:p>
    <w:p w:rsidR="00D964C5" w:rsidRPr="00367F90" w:rsidRDefault="00D964C5" w:rsidP="00D964C5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964C5" w:rsidRPr="00367F90" w:rsidRDefault="00D964C5" w:rsidP="00D964C5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964C5" w:rsidRPr="00367F90" w:rsidRDefault="00D964C5" w:rsidP="00D964C5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D964C5" w:rsidRPr="00367F90" w:rsidRDefault="00D964C5" w:rsidP="00D964C5">
      <w:pPr>
        <w:spacing w:after="0" w:line="240" w:lineRule="auto"/>
        <w:ind w:left="45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>14.1)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0"/>
        <w:gridCol w:w="1842"/>
        <w:gridCol w:w="1558"/>
        <w:gridCol w:w="1700"/>
        <w:gridCol w:w="1109"/>
        <w:gridCol w:w="1796"/>
      </w:tblGrid>
      <w:tr w:rsidR="00D964C5" w:rsidRPr="009241A0" w:rsidTr="00AF052A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4C5" w:rsidRPr="009241A0" w:rsidRDefault="00D964C5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964C5" w:rsidRPr="009241A0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9241A0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D964C5" w:rsidRPr="009241A0" w:rsidTr="00AF052A">
        <w:trPr>
          <w:trHeight w:val="11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9241A0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D964C5" w:rsidRPr="009241A0" w:rsidTr="00AF052A">
        <w:trPr>
          <w:trHeight w:val="164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sz w:val="32"/>
                <w:szCs w:val="32"/>
              </w:rPr>
              <w:t>3.</w:t>
            </w:r>
          </w:p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สำเนาโฉนดที่ดิน นส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.3 ,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นส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.3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ก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,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สค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 xml:space="preserve">.1 , 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สปก</w:t>
            </w: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9241A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4C5" w:rsidRPr="009241A0" w:rsidRDefault="00D964C5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D964C5" w:rsidRPr="00367F90" w:rsidRDefault="00D964C5" w:rsidP="00D964C5">
      <w:pPr>
        <w:spacing w:before="12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     14.2)</w:t>
      </w: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D964C5" w:rsidRPr="00367F90" w:rsidRDefault="00D964C5" w:rsidP="00D964C5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D964C5" w:rsidRPr="00367F90" w:rsidTr="00AF052A">
        <w:trPr>
          <w:trHeight w:val="567"/>
        </w:trPr>
        <w:tc>
          <w:tcPr>
            <w:tcW w:w="10314" w:type="dxa"/>
            <w:vAlign w:val="center"/>
            <w:hideMark/>
          </w:tcPr>
          <w:p w:rsidR="00D964C5" w:rsidRPr="00367F9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            ค่าธรรมเนียมใบอนุญาตประกอบกิจการควบคุมประเภทที่</w:t>
            </w:r>
            <w:r w:rsidRPr="00367F90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3</w:t>
            </w:r>
          </w:p>
          <w:p w:rsidR="00D964C5" w:rsidRPr="00367F90" w:rsidRDefault="00D964C5" w:rsidP="00AF052A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200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</w:tr>
    </w:tbl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064" w:type="dxa"/>
        <w:tblInd w:w="392" w:type="dxa"/>
        <w:tblLayout w:type="fixed"/>
        <w:tblLook w:val="04A0"/>
      </w:tblPr>
      <w:tblGrid>
        <w:gridCol w:w="425"/>
        <w:gridCol w:w="9639"/>
      </w:tblGrid>
      <w:tr w:rsidR="00D964C5" w:rsidRPr="00367F90" w:rsidTr="00AF052A">
        <w:tc>
          <w:tcPr>
            <w:tcW w:w="425" w:type="dxa"/>
            <w:hideMark/>
          </w:tcPr>
          <w:p w:rsidR="00D964C5" w:rsidRPr="00367F9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D964C5" w:rsidRPr="00367F9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67F90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367F90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ทาง  </w:t>
            </w:r>
            <w:hyperlink r:id="rId6" w:history="1">
              <w:r w:rsidRPr="00367F90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D964C5" w:rsidRPr="00367F90" w:rsidTr="00AF052A">
        <w:tc>
          <w:tcPr>
            <w:tcW w:w="425" w:type="dxa"/>
            <w:hideMark/>
          </w:tcPr>
          <w:p w:rsidR="00D964C5" w:rsidRPr="00367F9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D964C5" w:rsidRPr="00367F90" w:rsidRDefault="00D964C5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(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10300 /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1111 / www.1111.go.th /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.1111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   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 10300)</w:t>
            </w:r>
          </w:p>
        </w:tc>
      </w:tr>
    </w:tbl>
    <w:p w:rsidR="00D964C5" w:rsidRPr="00367F90" w:rsidRDefault="00D964C5" w:rsidP="00D964C5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ตัวอย่างแบบฟอร์ม</w:t>
      </w:r>
      <w:r w:rsidRPr="00367F90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9498" w:type="dxa"/>
        <w:tblInd w:w="392" w:type="dxa"/>
        <w:tblLayout w:type="fixed"/>
        <w:tblLook w:val="04A0"/>
      </w:tblPr>
      <w:tblGrid>
        <w:gridCol w:w="9498"/>
      </w:tblGrid>
      <w:tr w:rsidR="00D964C5" w:rsidRPr="00367F90" w:rsidTr="00AF052A">
        <w:tc>
          <w:tcPr>
            <w:tcW w:w="9498" w:type="dxa"/>
            <w:hideMark/>
          </w:tcPr>
          <w:p w:rsidR="00D964C5" w:rsidRPr="00367F90" w:rsidRDefault="00D964C5" w:rsidP="00D964C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4" w:hanging="425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  <w:r w:rsidRPr="00367F90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)    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ใบแจ้งการประกอบกิจการควบคุมประเภทที่ 2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ตามแบบธพ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rtl/>
              </w:rPr>
              <w:t xml:space="preserve">.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๑  </w:t>
            </w:r>
          </w:p>
        </w:tc>
      </w:tr>
    </w:tbl>
    <w:p w:rsidR="00D964C5" w:rsidRPr="00367F90" w:rsidRDefault="00D964C5" w:rsidP="00D964C5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หมายเหตุ</w:t>
      </w:r>
    </w:p>
    <w:p w:rsidR="00D964C5" w:rsidRDefault="00D964C5" w:rsidP="00D964C5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</w:p>
    <w:p w:rsidR="00260F83" w:rsidRDefault="00260F83"/>
    <w:sectPr w:rsidR="00260F83" w:rsidSect="00D964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D45D4"/>
    <w:multiLevelType w:val="hybridMultilevel"/>
    <w:tmpl w:val="0436D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8443D"/>
    <w:multiLevelType w:val="hybridMultilevel"/>
    <w:tmpl w:val="AEA0E1C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964C5"/>
    <w:rsid w:val="00260F83"/>
    <w:rsid w:val="00D9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4C5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4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64C5"/>
    <w:rPr>
      <w:color w:val="0000FF" w:themeColor="hyperlink"/>
      <w:u w:val="single"/>
    </w:rPr>
  </w:style>
  <w:style w:type="character" w:customStyle="1" w:styleId="st1">
    <w:name w:val="st1"/>
    <w:basedOn w:val="a0"/>
    <w:rsid w:val="00D964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ng.go.th" TargetMode="External"/><Relationship Id="rId5" Type="http://schemas.openxmlformats.org/officeDocument/2006/relationships/hyperlink" Target="http://www.wang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629</Words>
  <Characters>3589</Characters>
  <Application>Microsoft Office Word</Application>
  <DocSecurity>0</DocSecurity>
  <Lines>29</Lines>
  <Paragraphs>8</Paragraphs>
  <ScaleCrop>false</ScaleCrop>
  <Company>Home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2015-08-25T03:35:00Z</dcterms:created>
  <dcterms:modified xsi:type="dcterms:W3CDTF">2015-08-25T03:39:00Z</dcterms:modified>
</cp:coreProperties>
</file>